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C3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0A6EF6" wp14:editId="794F895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4B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743D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9C7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CD5D7" w14:textId="1D6220CC" w:rsidR="00000000" w:rsidRDefault="0041141C">
            <w:pPr>
              <w:rPr>
                <w:rFonts w:eastAsia="Times New Roman"/>
              </w:rPr>
            </w:pPr>
            <w:r>
              <w:rPr>
                <w:rStyle w:val="Forte"/>
              </w:rPr>
              <w:t>09/12/2025</w:t>
            </w:r>
          </w:p>
        </w:tc>
      </w:tr>
    </w:tbl>
    <w:p w14:paraId="22661BED" w14:textId="77777777" w:rsidR="00000000" w:rsidRDefault="00000000">
      <w:pPr>
        <w:pStyle w:val="NormalWeb"/>
      </w:pPr>
      <w:bookmarkStart w:id="0" w:name="_Hlk216095548"/>
      <w:r>
        <w:rPr>
          <w:rStyle w:val="Forte"/>
        </w:rPr>
        <w:t>GOVERNO DO ESTADO DE SÃO PAULO</w:t>
      </w:r>
    </w:p>
    <w:p w14:paraId="424A20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DED9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4CD6CD" w14:textId="77777777" w:rsidR="00000000" w:rsidRDefault="00000000">
      <w:pPr>
        <w:pStyle w:val="NormalWeb"/>
      </w:pPr>
      <w:r>
        <w:rPr>
          <w:rStyle w:val="Forte"/>
        </w:rPr>
        <w:t>ESCOLA TÉCNICA ESTADUAL DE VARGEM GRANDE DO SUL – VARGEM GRANDE DO SUL</w:t>
      </w:r>
    </w:p>
    <w:p w14:paraId="4ED97B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870F39A" w14:textId="77777777" w:rsidR="00000000" w:rsidRDefault="00000000">
      <w:pPr>
        <w:pStyle w:val="NormalWeb"/>
      </w:pPr>
      <w:r>
        <w:rPr>
          <w:rStyle w:val="Forte"/>
        </w:rPr>
        <w:t>EDITAL Nº 179/05/2025, PROCESSO Nº – PROCESSO Nº 136.00146090/2025–23</w:t>
      </w:r>
    </w:p>
    <w:p w14:paraId="703DFE29" w14:textId="77777777" w:rsidR="00000000" w:rsidRDefault="00000000">
      <w:pPr>
        <w:pStyle w:val="NormalWeb"/>
      </w:pPr>
      <w:r>
        <w:t> </w:t>
      </w:r>
    </w:p>
    <w:p w14:paraId="154C52F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C17D979" w14:textId="77777777" w:rsidR="00000000" w:rsidRDefault="00000000">
      <w:pPr>
        <w:pStyle w:val="NormalWeb"/>
      </w:pPr>
      <w:r>
        <w:t> </w:t>
      </w:r>
    </w:p>
    <w:p w14:paraId="29FEC795" w14:textId="77777777" w:rsidR="00000000" w:rsidRDefault="00000000">
      <w:pPr>
        <w:pStyle w:val="NormalWeb"/>
      </w:pPr>
      <w:r>
        <w:t>O Superintendente da ESCOLA TÉCNICA ESTADUAL DE VARGEM GRANDE DO SUL, da cidade de VARGEM GRANDE DO SUL,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E3B63B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76C387F" w14:textId="77777777" w:rsidR="00000000" w:rsidRDefault="00000000">
      <w:pPr>
        <w:pStyle w:val="NormalWeb"/>
      </w:pPr>
      <w:r>
        <w:lastRenderedPageBreak/>
        <w:t xml:space="preserve">113 – BIOLOGIA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4DC026A5" w14:textId="77777777" w:rsidR="00000000" w:rsidRDefault="00000000">
      <w:pPr>
        <w:pStyle w:val="NormalWeb"/>
      </w:pPr>
      <w:r>
        <w:t> </w:t>
      </w:r>
    </w:p>
    <w:p w14:paraId="5F975ED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D1EEC5F" w14:textId="77777777" w:rsidR="00000000" w:rsidRDefault="00000000">
      <w:pPr>
        <w:pStyle w:val="NormalWeb"/>
      </w:pPr>
      <w:r>
        <w:t> </w:t>
      </w:r>
    </w:p>
    <w:p w14:paraId="365ED92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FBE2C9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6/ELAINE MOREIRA GOMES SILVA/272476559/25197334894</w:t>
      </w:r>
    </w:p>
    <w:p w14:paraId="6DC1CB96" w14:textId="77777777" w:rsidR="00000000" w:rsidRDefault="00000000">
      <w:pPr>
        <w:pStyle w:val="NormalWeb"/>
      </w:pPr>
      <w:r>
        <w:t> </w:t>
      </w:r>
    </w:p>
    <w:p w14:paraId="3EAC29CF" w14:textId="77777777" w:rsidR="00000000" w:rsidRDefault="00000000">
      <w:pPr>
        <w:pStyle w:val="NormalWeb"/>
      </w:pPr>
      <w:r>
        <w:t> </w:t>
      </w:r>
    </w:p>
    <w:p w14:paraId="6DCCCED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52772A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5676B22" w14:textId="77777777" w:rsidR="00000000" w:rsidRDefault="00000000">
      <w:pPr>
        <w:pStyle w:val="NormalWeb"/>
      </w:pPr>
      <w:r>
        <w:t xml:space="preserve">1 / MARIANE PATREZI ZANATTA / 46284111X / 38712416878 / 37,00; </w:t>
      </w:r>
      <w:r>
        <w:br/>
        <w:t xml:space="preserve">3 / JULIANA DE PAULA COSSI / 28928031–X / 26348868885 / 28,25; </w:t>
      </w:r>
      <w:r>
        <w:br/>
        <w:t xml:space="preserve">6 / ELAINE MOREIRA GOMES SILVA / 272476559 / 25197334894 / 18,00; </w:t>
      </w:r>
      <w:r>
        <w:br/>
        <w:t xml:space="preserve">5 / FABIO MODA MAGNONI / 564664728 / 46694689870 / 13,00; </w:t>
      </w:r>
      <w:r>
        <w:br/>
        <w:t xml:space="preserve">2 / RAFAELA JUSTINO LUPI / 436323540 / 45099978843 / 6,00; </w:t>
      </w:r>
      <w:r>
        <w:br/>
        <w:t xml:space="preserve">8 / WILLIAN DE OLIVEIRA LIMA / 497115372 / 41317713818 / 6,00; </w:t>
      </w:r>
    </w:p>
    <w:p w14:paraId="5B85BCBC" w14:textId="77777777" w:rsidR="00000000" w:rsidRDefault="00000000">
      <w:pPr>
        <w:pStyle w:val="NormalWeb"/>
      </w:pPr>
      <w:r>
        <w:t> </w:t>
      </w:r>
    </w:p>
    <w:p w14:paraId="34A659C8" w14:textId="77777777" w:rsidR="00000000" w:rsidRDefault="00000000">
      <w:pPr>
        <w:pStyle w:val="NormalWeb"/>
      </w:pPr>
      <w:r>
        <w:t>A Prova de Métodos Pedagógicos será realizada na:</w:t>
      </w:r>
    </w:p>
    <w:p w14:paraId="6CCF0D3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VARGEM GRANDE DO SUL</w:t>
      </w:r>
    </w:p>
    <w:p w14:paraId="5E3A1233" w14:textId="77777777" w:rsidR="00000000" w:rsidRDefault="00000000">
      <w:pPr>
        <w:pStyle w:val="NormalWeb"/>
      </w:pPr>
      <w:r>
        <w:rPr>
          <w:rStyle w:val="Forte"/>
        </w:rPr>
        <w:t xml:space="preserve">ENDEREÇO: RUA JOAQUIM ANTONIO DA SILVA Nº 207 </w:t>
      </w:r>
      <w:r>
        <w:rPr>
          <w:b/>
          <w:bCs/>
        </w:rPr>
        <w:br/>
      </w:r>
      <w:r>
        <w:rPr>
          <w:rStyle w:val="Forte"/>
        </w:rPr>
        <w:t xml:space="preserve">BAIRRO: JARDIM SÃO JOSÉ – CEP: 13880–000 – CIDADE: VARGEM GRANDE DO SUL </w:t>
      </w:r>
    </w:p>
    <w:p w14:paraId="74D9230A" w14:textId="77777777" w:rsidR="00000000" w:rsidRDefault="00000000">
      <w:pPr>
        <w:pStyle w:val="NormalWeb"/>
      </w:pPr>
      <w:r>
        <w:t> </w:t>
      </w:r>
    </w:p>
    <w:p w14:paraId="492221C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14:paraId="3D76C5E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10931D5E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76DA4895" w14:textId="77777777" w:rsidR="00000000" w:rsidRDefault="00000000">
      <w:pPr>
        <w:pStyle w:val="NormalWeb"/>
      </w:pPr>
      <w:r>
        <w:t> </w:t>
      </w:r>
    </w:p>
    <w:p w14:paraId="2F1F672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C41F2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EBDD8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– Origem e </w:t>
      </w:r>
      <w:proofErr w:type="gramStart"/>
      <w:r>
        <w:rPr>
          <w:b/>
          <w:bCs/>
        </w:rPr>
        <w:t>evolução  da</w:t>
      </w:r>
      <w:proofErr w:type="gramEnd"/>
      <w:r>
        <w:rPr>
          <w:b/>
          <w:bCs/>
        </w:rPr>
        <w:t xml:space="preserve"> vida: Teorias científicas sobre: Origem da Vida e Evolução.</w:t>
      </w:r>
    </w:p>
    <w:p w14:paraId="2B9F67E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Interações Ecológicas e energia no ambiente: Fluxo de matéria e energia.</w:t>
      </w:r>
    </w:p>
    <w:p w14:paraId="1D60EDA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Biologia molecular e genética: Variabilidade gênica e as leis de Mendel, 1° e 2° lei de Mendel.</w:t>
      </w:r>
    </w:p>
    <w:p w14:paraId="2A8A852D" w14:textId="77777777" w:rsidR="00000000" w:rsidRDefault="00000000">
      <w:pPr>
        <w:pStyle w:val="NormalWeb"/>
      </w:pPr>
      <w:r>
        <w:t> </w:t>
      </w:r>
    </w:p>
    <w:p w14:paraId="1F23D0D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C0F722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79AA51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BC77A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34693F6" w14:textId="77777777" w:rsidR="00BD4611" w:rsidRDefault="00000000">
      <w:pPr>
        <w:pStyle w:val="NormalWeb"/>
      </w:pPr>
      <w:r>
        <w:t> </w:t>
      </w:r>
      <w:bookmarkEnd w:id="0"/>
    </w:p>
    <w:sectPr w:rsidR="00BD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02"/>
    <w:rsid w:val="00175C02"/>
    <w:rsid w:val="0041141C"/>
    <w:rsid w:val="00BD4611"/>
    <w:rsid w:val="00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4D476"/>
  <w15:chartTrackingRefBased/>
  <w15:docId w15:val="{89DA3C3D-6477-4800-96AD-53CA888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2025-12-08T17:11:00Z</dcterms:created>
  <dcterms:modified xsi:type="dcterms:W3CDTF">2025-12-08T17:12:00Z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2025-12-08T17:12:24Z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ed748686-2978-44f3-a4a8-a9d5c751605c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